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E3" w:rsidRPr="006725E3" w:rsidRDefault="00776302" w:rsidP="00776302">
      <w:pPr>
        <w:spacing w:after="0"/>
        <w:rPr>
          <w:b/>
        </w:rPr>
      </w:pPr>
      <w:r>
        <w:rPr>
          <w:b/>
        </w:rPr>
        <w:t>ДИСЦИПЛИНАРНЫЙ РЕГЛАМЕНТ ЧЕМПИОНАТА, ПЕРВЕНСТВА И КУБКОВ ПО ФУТБОЛУ ПРОВОДИМЫХ ПОД ЭГИДОЙ «Лиги Ветеранов СО РАН»</w:t>
      </w:r>
      <w:r>
        <w:rPr>
          <w:b/>
        </w:rPr>
        <w:br/>
      </w:r>
      <w:r>
        <w:rPr>
          <w:b/>
        </w:rPr>
        <w:br/>
      </w:r>
      <w:r w:rsidR="006725E3" w:rsidRPr="006725E3">
        <w:rPr>
          <w:b/>
        </w:rPr>
        <w:t>Список терминов и определений:</w:t>
      </w:r>
    </w:p>
    <w:p w:rsidR="006725E3" w:rsidRDefault="006725E3" w:rsidP="006725E3">
      <w:pPr>
        <w:spacing w:after="0"/>
      </w:pPr>
      <w:r w:rsidRPr="006725E3">
        <w:t>1.</w:t>
      </w:r>
      <w:r w:rsidRPr="006725E3">
        <w:rPr>
          <w:b/>
        </w:rPr>
        <w:t xml:space="preserve"> УФК И С мэрии Новосибирска: </w:t>
      </w:r>
      <w:r>
        <w:t>управление физической культуры и спорта мэрии Новосибирска.</w:t>
      </w:r>
    </w:p>
    <w:p w:rsidR="006725E3" w:rsidRDefault="006725E3" w:rsidP="006725E3">
      <w:pPr>
        <w:spacing w:after="0"/>
      </w:pPr>
      <w:r w:rsidRPr="006725E3">
        <w:t>2.</w:t>
      </w:r>
      <w:r w:rsidRPr="006725E3">
        <w:rPr>
          <w:b/>
        </w:rPr>
        <w:t xml:space="preserve"> Лига:</w:t>
      </w:r>
      <w:r>
        <w:t xml:space="preserve"> Лига ветеранов СО РАН.</w:t>
      </w:r>
    </w:p>
    <w:p w:rsidR="006725E3" w:rsidRDefault="006725E3" w:rsidP="006725E3">
      <w:pPr>
        <w:spacing w:after="0"/>
      </w:pPr>
      <w:r w:rsidRPr="006725E3">
        <w:t>3.</w:t>
      </w:r>
      <w:r w:rsidRPr="006725E3">
        <w:rPr>
          <w:b/>
        </w:rPr>
        <w:t xml:space="preserve"> Клуб (команда):</w:t>
      </w:r>
      <w:r>
        <w:t xml:space="preserve"> футбольный клуб (команда), спортивно подчиняющийся правилам и нормам, участвующий или желающий участвовать в организованных под эгидой Лиги спортивных соревнованиях по футболу (всех его разновидностей).</w:t>
      </w:r>
    </w:p>
    <w:p w:rsidR="006725E3" w:rsidRDefault="006725E3" w:rsidP="006725E3">
      <w:pPr>
        <w:spacing w:after="0"/>
      </w:pPr>
      <w:r w:rsidRPr="006725E3">
        <w:t>4.</w:t>
      </w:r>
      <w:r w:rsidRPr="006725E3">
        <w:rPr>
          <w:b/>
        </w:rPr>
        <w:t xml:space="preserve"> Игрок:</w:t>
      </w:r>
      <w:r>
        <w:t xml:space="preserve"> футболист, зарегистрированный в таком качестве в ЛВ</w:t>
      </w:r>
    </w:p>
    <w:p w:rsidR="006725E3" w:rsidRDefault="006725E3" w:rsidP="006725E3">
      <w:pPr>
        <w:spacing w:after="0"/>
      </w:pPr>
      <w:r w:rsidRPr="006725E3">
        <w:t>5.</w:t>
      </w:r>
      <w:r w:rsidRPr="006725E3">
        <w:rPr>
          <w:b/>
        </w:rPr>
        <w:t xml:space="preserve"> Официальное лицо:</w:t>
      </w:r>
      <w:r>
        <w:t xml:space="preserve"> любое лицо, за исключением Игроков, которое выполняет какую-либо деятельность, связанную с футболом в Лиге, Клубе (Команде).</w:t>
      </w:r>
    </w:p>
    <w:p w:rsidR="006725E3" w:rsidRDefault="006725E3" w:rsidP="006725E3">
      <w:pPr>
        <w:spacing w:after="0"/>
      </w:pPr>
      <w:r>
        <w:t xml:space="preserve">6. </w:t>
      </w:r>
      <w:r w:rsidRPr="006725E3">
        <w:rPr>
          <w:b/>
        </w:rPr>
        <w:t>Официальное лицо матча:</w:t>
      </w:r>
      <w:r>
        <w:t xml:space="preserve"> судья</w:t>
      </w:r>
    </w:p>
    <w:p w:rsidR="006725E3" w:rsidRDefault="006725E3" w:rsidP="006725E3">
      <w:pPr>
        <w:spacing w:after="0"/>
      </w:pPr>
      <w:r>
        <w:t xml:space="preserve">7. </w:t>
      </w:r>
      <w:r w:rsidRPr="006725E3">
        <w:rPr>
          <w:b/>
        </w:rPr>
        <w:t>Правила игры:</w:t>
      </w:r>
      <w:r>
        <w:t xml:space="preserve"> правила игры в футбол, принятые Международным советом ИФАБ</w:t>
      </w:r>
    </w:p>
    <w:p w:rsidR="006725E3" w:rsidRDefault="006725E3" w:rsidP="006725E3">
      <w:pPr>
        <w:spacing w:after="0"/>
      </w:pPr>
      <w:r>
        <w:t>(«Международным советом Футбольной ассоциации»).</w:t>
      </w:r>
    </w:p>
    <w:p w:rsidR="006725E3" w:rsidRDefault="006725E3" w:rsidP="006725E3">
      <w:pPr>
        <w:spacing w:after="0"/>
      </w:pPr>
      <w:r>
        <w:t xml:space="preserve">8. </w:t>
      </w:r>
      <w:r w:rsidRPr="006725E3">
        <w:rPr>
          <w:b/>
        </w:rPr>
        <w:t>Время «ДО матча»:</w:t>
      </w:r>
      <w:r>
        <w:t xml:space="preserve"> промежуток времени между заполнением протокола матча и</w:t>
      </w:r>
    </w:p>
    <w:p w:rsidR="006725E3" w:rsidRDefault="006725E3" w:rsidP="006725E3">
      <w:pPr>
        <w:spacing w:after="0"/>
      </w:pPr>
      <w:r>
        <w:t>стартовым свистком судьи.</w:t>
      </w:r>
    </w:p>
    <w:p w:rsidR="006725E3" w:rsidRDefault="006725E3" w:rsidP="006725E3">
      <w:pPr>
        <w:spacing w:after="0"/>
      </w:pPr>
      <w:r>
        <w:t xml:space="preserve">9. </w:t>
      </w:r>
      <w:r w:rsidRPr="006725E3">
        <w:rPr>
          <w:b/>
        </w:rPr>
        <w:t xml:space="preserve">Время «ПОСЛЕ матча»: </w:t>
      </w:r>
      <w:r>
        <w:t>промежуток времени между финальным свистком судьи и моментом, когда будет заполнен протокол матча.</w:t>
      </w:r>
    </w:p>
    <w:p w:rsidR="006725E3" w:rsidRDefault="006725E3" w:rsidP="006725E3">
      <w:pPr>
        <w:spacing w:after="0"/>
      </w:pPr>
      <w:r>
        <w:t xml:space="preserve">10. </w:t>
      </w:r>
      <w:r w:rsidRPr="006725E3">
        <w:rPr>
          <w:b/>
        </w:rPr>
        <w:t>Официальный матч:</w:t>
      </w:r>
      <w:r>
        <w:t xml:space="preserve"> матч, организуемый под эгидой ЛВ.</w:t>
      </w:r>
    </w:p>
    <w:p w:rsidR="006725E3" w:rsidRDefault="006725E3" w:rsidP="006725E3">
      <w:pPr>
        <w:spacing w:after="0"/>
      </w:pPr>
    </w:p>
    <w:p w:rsidR="006725E3" w:rsidRPr="006725E3" w:rsidRDefault="006725E3" w:rsidP="006725E3">
      <w:pPr>
        <w:spacing w:after="0"/>
        <w:rPr>
          <w:b/>
        </w:rPr>
      </w:pPr>
      <w:r w:rsidRPr="006725E3">
        <w:rPr>
          <w:b/>
        </w:rPr>
        <w:t>Статья 1. Санкции, применяемые к физическим лицам (Официальные лица и Игроки).</w:t>
      </w:r>
    </w:p>
    <w:p w:rsidR="006725E3" w:rsidRDefault="006725E3" w:rsidP="006725E3">
      <w:pPr>
        <w:spacing w:after="0"/>
      </w:pPr>
      <w:r>
        <w:t>Следующие санкции применимы к физическим лицам:</w:t>
      </w:r>
    </w:p>
    <w:p w:rsidR="006725E3" w:rsidRDefault="006725E3" w:rsidP="006725E3">
      <w:pPr>
        <w:spacing w:after="0"/>
      </w:pPr>
      <w:r>
        <w:t>1) предупреждение;</w:t>
      </w:r>
    </w:p>
    <w:p w:rsidR="006725E3" w:rsidRDefault="006725E3" w:rsidP="006725E3">
      <w:pPr>
        <w:spacing w:after="0"/>
      </w:pPr>
      <w:r>
        <w:t>2) удаление;</w:t>
      </w:r>
    </w:p>
    <w:p w:rsidR="006725E3" w:rsidRDefault="006725E3" w:rsidP="006725E3">
      <w:pPr>
        <w:spacing w:after="0"/>
      </w:pPr>
      <w:r>
        <w:t>3) дисквалификация (отстранение) на определённое количество матчей;</w:t>
      </w:r>
    </w:p>
    <w:p w:rsidR="006725E3" w:rsidRDefault="006725E3" w:rsidP="006725E3">
      <w:pPr>
        <w:spacing w:after="0"/>
      </w:pPr>
      <w:r>
        <w:t>5) запрет на появление на скамье запасных.</w:t>
      </w:r>
    </w:p>
    <w:p w:rsidR="006725E3" w:rsidRPr="006725E3" w:rsidRDefault="006725E3" w:rsidP="006725E3">
      <w:pPr>
        <w:spacing w:after="0"/>
        <w:rPr>
          <w:b/>
        </w:rPr>
      </w:pPr>
      <w:r w:rsidRPr="006725E3">
        <w:rPr>
          <w:b/>
        </w:rPr>
        <w:t>Статья 2. Санкции, применяемые к Клубам (командам).</w:t>
      </w:r>
    </w:p>
    <w:p w:rsidR="006725E3" w:rsidRDefault="006725E3" w:rsidP="006725E3">
      <w:pPr>
        <w:spacing w:after="0"/>
      </w:pPr>
      <w:r>
        <w:t>Следующие санкции применимы к юридическим лицам:</w:t>
      </w:r>
    </w:p>
    <w:p w:rsidR="006725E3" w:rsidRDefault="006725E3" w:rsidP="006725E3">
      <w:pPr>
        <w:spacing w:after="0"/>
      </w:pPr>
      <w:r>
        <w:t>1) снятие очков;</w:t>
      </w:r>
    </w:p>
    <w:p w:rsidR="006725E3" w:rsidRDefault="006725E3" w:rsidP="006725E3">
      <w:pPr>
        <w:spacing w:after="0"/>
      </w:pPr>
      <w:r>
        <w:t>2) присуждение поражения;</w:t>
      </w:r>
    </w:p>
    <w:p w:rsidR="006725E3" w:rsidRDefault="006725E3" w:rsidP="006725E3">
      <w:pPr>
        <w:spacing w:after="0"/>
      </w:pPr>
      <w:r>
        <w:t>3) аннулирование результатов матча (в том числе и последующей переигровки);</w:t>
      </w:r>
    </w:p>
    <w:p w:rsidR="006725E3" w:rsidRDefault="006725E3" w:rsidP="006725E3">
      <w:pPr>
        <w:spacing w:after="0"/>
      </w:pPr>
      <w:r>
        <w:t>4) перевод в низший по рангу дивизион;</w:t>
      </w:r>
    </w:p>
    <w:p w:rsidR="006725E3" w:rsidRDefault="006725E3" w:rsidP="006725E3">
      <w:pPr>
        <w:spacing w:after="0"/>
      </w:pPr>
      <w:r>
        <w:t>5) исключение из числа участников соревнований.</w:t>
      </w:r>
    </w:p>
    <w:p w:rsidR="006725E3" w:rsidRPr="006725E3" w:rsidRDefault="006725E3" w:rsidP="006725E3">
      <w:pPr>
        <w:spacing w:after="0"/>
        <w:rPr>
          <w:b/>
        </w:rPr>
      </w:pPr>
      <w:r w:rsidRPr="006725E3">
        <w:rPr>
          <w:b/>
        </w:rPr>
        <w:t>ОПИСАНИЕ САНКЦИ</w:t>
      </w:r>
      <w:r>
        <w:rPr>
          <w:b/>
        </w:rPr>
        <w:t>Й</w:t>
      </w:r>
      <w:r w:rsidRPr="006725E3">
        <w:rPr>
          <w:b/>
        </w:rPr>
        <w:t>.</w:t>
      </w:r>
    </w:p>
    <w:p w:rsidR="006725E3" w:rsidRDefault="006725E3" w:rsidP="006725E3">
      <w:pPr>
        <w:spacing w:after="0"/>
      </w:pPr>
      <w:r>
        <w:t>Санкции, применяемые к физическим лицам (Официальные лица и Игроки).</w:t>
      </w:r>
    </w:p>
    <w:p w:rsidR="006725E3" w:rsidRDefault="006725E3" w:rsidP="006725E3">
      <w:pPr>
        <w:spacing w:after="0"/>
      </w:pPr>
      <w:r>
        <w:t>Статья 3. Предупреждение.</w:t>
      </w:r>
    </w:p>
    <w:p w:rsidR="006725E3" w:rsidRDefault="006725E3" w:rsidP="006725E3">
      <w:pPr>
        <w:spacing w:after="0"/>
      </w:pPr>
      <w:r>
        <w:t>1. Предупреждение с показом жёлтой карточки предъявляется Игроку со стороны судьи во время матча согласно Правилам игры.</w:t>
      </w:r>
    </w:p>
    <w:p w:rsidR="006725E3" w:rsidRDefault="006725E3" w:rsidP="006725E3">
      <w:pPr>
        <w:spacing w:after="0"/>
      </w:pPr>
      <w:r>
        <w:t>2. Два предупреждения, полученных Игроком в ходе одного матча, влекут за собой удаление (красная карточка) и, следовательно, автоматическую дисквалификацию на следующий матч.</w:t>
      </w:r>
    </w:p>
    <w:p w:rsidR="006725E3" w:rsidRDefault="006725E3" w:rsidP="006725E3">
      <w:pPr>
        <w:spacing w:after="0"/>
      </w:pPr>
      <w:r>
        <w:t>3. Автоматическую дисквалификацию на следующий после получения последнего предупреждения матч влекут за собой 3 (три) предупреждения, полученные в 3 (трёх) разных матчах Чемпионата (Первенства).</w:t>
      </w:r>
    </w:p>
    <w:p w:rsidR="006725E3" w:rsidRDefault="006725E3" w:rsidP="006725E3">
      <w:pPr>
        <w:spacing w:after="0"/>
      </w:pPr>
      <w:r>
        <w:t>4. Если должна состояться доигровка матча, то любые предупреждения, полученные во время этого матча, сохраняются.</w:t>
      </w:r>
    </w:p>
    <w:p w:rsidR="006725E3" w:rsidRDefault="006725E3" w:rsidP="006725E3">
      <w:pPr>
        <w:spacing w:after="0"/>
      </w:pPr>
      <w:r>
        <w:lastRenderedPageBreak/>
        <w:t>5. Если Игрок удалён с поля за нарушение Правил игры, то силу сохра</w:t>
      </w:r>
      <w:r w:rsidR="008F271A">
        <w:t xml:space="preserve">няет предупреждение, которое он </w:t>
      </w:r>
      <w:r>
        <w:t>до этого получил в ходе того же матча.</w:t>
      </w:r>
    </w:p>
    <w:p w:rsidR="006725E3" w:rsidRDefault="006725E3" w:rsidP="006725E3">
      <w:pPr>
        <w:spacing w:after="0"/>
      </w:pPr>
      <w:r>
        <w:t>6. Предупреждения, полученные в матчах Чемпионата (Первенства), не распространяются на матчи розыгрыша Кубка и наоборот.</w:t>
      </w:r>
    </w:p>
    <w:p w:rsidR="006725E3" w:rsidRPr="006725E3" w:rsidRDefault="006725E3" w:rsidP="006725E3">
      <w:pPr>
        <w:spacing w:after="0"/>
        <w:rPr>
          <w:b/>
        </w:rPr>
      </w:pPr>
      <w:r w:rsidRPr="006725E3">
        <w:rPr>
          <w:b/>
        </w:rPr>
        <w:t>Статья 4. Удаление.</w:t>
      </w:r>
    </w:p>
    <w:p w:rsidR="006725E3" w:rsidRDefault="006725E3" w:rsidP="006725E3">
      <w:pPr>
        <w:spacing w:after="0"/>
      </w:pPr>
      <w:r>
        <w:t>Игрок или Официальное лицо удаляется во время матча по требованию судьи с футбольного поля и прилегающей территории, включая техническую зону, в качестве применения санкции за нарушения Правил игры. Удалённое лицо может быть допущено на трибуны или в подтрибунное помещение.</w:t>
      </w:r>
    </w:p>
    <w:p w:rsidR="006725E3" w:rsidRDefault="006725E3" w:rsidP="006725E3">
      <w:pPr>
        <w:spacing w:after="0"/>
      </w:pPr>
      <w:r>
        <w:t>2. Удаление автоматически влечёт за собой дисквалификацию на следующий матч, даже если удаление применено в ходе матча, который не был доигран до конца и/или аннулирован результат такого матча.</w:t>
      </w:r>
    </w:p>
    <w:p w:rsidR="006725E3" w:rsidRPr="006725E3" w:rsidRDefault="006725E3" w:rsidP="006725E3">
      <w:pPr>
        <w:spacing w:after="0"/>
        <w:rPr>
          <w:b/>
        </w:rPr>
      </w:pPr>
      <w:r w:rsidRPr="006725E3">
        <w:rPr>
          <w:b/>
        </w:rPr>
        <w:t>Статья 5. Дисквалификация.</w:t>
      </w:r>
    </w:p>
    <w:p w:rsidR="006725E3" w:rsidRDefault="006725E3" w:rsidP="006725E3">
      <w:pPr>
        <w:spacing w:after="0"/>
      </w:pPr>
      <w:r>
        <w:t>1. Дисквалификацией на матч является запрет на участие в предстоящем матче или соревновании.</w:t>
      </w:r>
    </w:p>
    <w:p w:rsidR="006725E3" w:rsidRDefault="006725E3" w:rsidP="006725E3">
      <w:pPr>
        <w:spacing w:after="0"/>
      </w:pPr>
      <w:r>
        <w:t>2. Дисквалифицированное лицо не должно включаться в протокол матча.</w:t>
      </w:r>
    </w:p>
    <w:p w:rsidR="006725E3" w:rsidRDefault="006725E3" w:rsidP="006725E3">
      <w:pPr>
        <w:spacing w:after="0"/>
      </w:pPr>
      <w:r>
        <w:t>3. Дисквалификация налагается на матчи и на сроки (дни, месяцы, годы). Если не оговаривается иное, она не может превышать 2 (двух) лет.</w:t>
      </w:r>
    </w:p>
    <w:p w:rsidR="006725E3" w:rsidRDefault="006725E3" w:rsidP="006725E3">
      <w:pPr>
        <w:spacing w:after="0"/>
      </w:pPr>
      <w:r>
        <w:t>4. Если дисквалификация наложена на определённое число матчей, то в счёт её реализации идут лишь матчи, сыгранные командой дисквалифицированного лица. Если матч не доигран до конца, а результат матча аннулирован или если одной из команд будет присуждено поражение, дисквалификация считается реализованной. В случае</w:t>
      </w:r>
      <w:proofErr w:type="gramStart"/>
      <w:r>
        <w:t>,</w:t>
      </w:r>
      <w:proofErr w:type="gramEnd"/>
      <w:r>
        <w:t xml:space="preserve"> если будет назначена переигровка матча, дисквалификация не считается реализованной</w:t>
      </w:r>
    </w:p>
    <w:p w:rsidR="006725E3" w:rsidRDefault="006725E3" w:rsidP="006725E3">
      <w:pPr>
        <w:spacing w:after="0"/>
      </w:pPr>
      <w:r>
        <w:t>5. Наложение и реализация дисквалификаций Официальных лиц и Игроков в матчах Чемпионата (Первенства) не распространяется на матчи Кубка и наоборот.</w:t>
      </w:r>
    </w:p>
    <w:p w:rsidR="006725E3" w:rsidRDefault="006725E3" w:rsidP="006725E3">
      <w:pPr>
        <w:spacing w:after="0"/>
      </w:pPr>
      <w:r>
        <w:t xml:space="preserve">6. Все дисквалификации наложенные на Игроков и Официальных лиц действуют независимо от его перехода в другой Клуб </w:t>
      </w:r>
      <w:proofErr w:type="gramStart"/>
      <w:r>
        <w:t xml:space="preserve">( </w:t>
      </w:r>
      <w:proofErr w:type="gramEnd"/>
      <w:r>
        <w:t>Команду).</w:t>
      </w:r>
    </w:p>
    <w:p w:rsidR="006725E3" w:rsidRDefault="006725E3" w:rsidP="006725E3">
      <w:pPr>
        <w:spacing w:after="0"/>
      </w:pPr>
      <w:r>
        <w:t xml:space="preserve">7. КДК </w:t>
      </w:r>
      <w:proofErr w:type="gramStart"/>
      <w:r>
        <w:t>обязан</w:t>
      </w:r>
      <w:proofErr w:type="gramEnd"/>
      <w:r>
        <w:t xml:space="preserve"> принять решение о дисквалификации в течение 5 (</w:t>
      </w:r>
      <w:r w:rsidR="00046DB0">
        <w:t>пяти</w:t>
      </w:r>
      <w:r>
        <w:t>) дней с момента получения всей информации.</w:t>
      </w:r>
    </w:p>
    <w:p w:rsidR="006725E3" w:rsidRDefault="006725E3" w:rsidP="006725E3">
      <w:pPr>
        <w:spacing w:after="0"/>
      </w:pPr>
      <w:r>
        <w:t>8. Присутствие дисквалифицированного Игрока, Официального лица на заседании совета КДК не является обязательным.</w:t>
      </w:r>
    </w:p>
    <w:p w:rsidR="006725E3" w:rsidRDefault="006725E3" w:rsidP="006725E3">
      <w:pPr>
        <w:spacing w:after="0"/>
      </w:pPr>
      <w:r>
        <w:t>9. Количество матчей (времени) на которое дисквалифицируется Игрок, Официальное лицо определяется данным Регламентом</w:t>
      </w:r>
    </w:p>
    <w:p w:rsidR="006725E3" w:rsidRDefault="006725E3" w:rsidP="006725E3">
      <w:pPr>
        <w:spacing w:after="0"/>
      </w:pPr>
      <w:r>
        <w:t>10. Дисквалификация, на матчи полученная в одном сезоне не переносится на следующий сезон.</w:t>
      </w:r>
    </w:p>
    <w:p w:rsidR="006725E3" w:rsidRPr="006725E3" w:rsidRDefault="006725E3" w:rsidP="006725E3">
      <w:pPr>
        <w:spacing w:after="0"/>
        <w:rPr>
          <w:b/>
        </w:rPr>
      </w:pPr>
      <w:r w:rsidRPr="006725E3">
        <w:rPr>
          <w:b/>
        </w:rPr>
        <w:t>Санкции, применяемые к Клубам (Командам).</w:t>
      </w:r>
    </w:p>
    <w:p w:rsidR="006725E3" w:rsidRPr="006725E3" w:rsidRDefault="006725E3" w:rsidP="006725E3">
      <w:pPr>
        <w:spacing w:after="0"/>
        <w:rPr>
          <w:b/>
        </w:rPr>
      </w:pPr>
      <w:r w:rsidRPr="006725E3">
        <w:rPr>
          <w:b/>
        </w:rPr>
        <w:t>Статья 6.</w:t>
      </w:r>
      <w:r>
        <w:t xml:space="preserve"> </w:t>
      </w:r>
      <w:r w:rsidRPr="006725E3">
        <w:rPr>
          <w:b/>
        </w:rPr>
        <w:t>Аннулирование результата матча.</w:t>
      </w:r>
    </w:p>
    <w:p w:rsidR="006725E3" w:rsidRDefault="006725E3" w:rsidP="006725E3">
      <w:pPr>
        <w:spacing w:after="0"/>
      </w:pPr>
      <w:r>
        <w:t>1. Результат матча аннулируется, в случае если в матче принял участие дисквалифицированный или не должным образом заявленный Игрок.</w:t>
      </w:r>
    </w:p>
    <w:p w:rsidR="006725E3" w:rsidRDefault="006725E3" w:rsidP="006725E3">
      <w:pPr>
        <w:spacing w:after="0"/>
      </w:pPr>
      <w:r>
        <w:t>2. Аннулирование результатов матча и определение его последствий (в частности, возможности последующей переигровки матча) осуществляется согласно настоящему Регламенту.</w:t>
      </w:r>
    </w:p>
    <w:p w:rsidR="006725E3" w:rsidRPr="006725E3" w:rsidRDefault="006725E3" w:rsidP="006725E3">
      <w:pPr>
        <w:spacing w:after="0"/>
        <w:rPr>
          <w:b/>
        </w:rPr>
      </w:pPr>
      <w:r w:rsidRPr="006725E3">
        <w:rPr>
          <w:b/>
        </w:rPr>
        <w:t>Статья 7. Исключение из числа участников соревнования.</w:t>
      </w:r>
    </w:p>
    <w:p w:rsidR="006725E3" w:rsidRDefault="006725E3" w:rsidP="006725E3">
      <w:pPr>
        <w:spacing w:after="0"/>
      </w:pPr>
      <w:r>
        <w:t>Исключением является лишение Клубов (Команд) права участия в текущем и/или будущем соревновании согласно настоящему Регламенту.</w:t>
      </w:r>
    </w:p>
    <w:p w:rsidR="006725E3" w:rsidRPr="006725E3" w:rsidRDefault="006725E3" w:rsidP="006725E3">
      <w:pPr>
        <w:spacing w:after="0"/>
        <w:rPr>
          <w:b/>
        </w:rPr>
      </w:pPr>
      <w:r w:rsidRPr="006725E3">
        <w:rPr>
          <w:b/>
        </w:rPr>
        <w:t>Статья 8. Перевод в низший по рангу дивизион.</w:t>
      </w:r>
    </w:p>
    <w:p w:rsidR="006725E3" w:rsidRDefault="006725E3" w:rsidP="006725E3">
      <w:pPr>
        <w:spacing w:after="0"/>
      </w:pPr>
      <w:r>
        <w:t>Клуб (Команда) может быть переведён в нижестоящий дивизион (лигу) согласно настоящему</w:t>
      </w:r>
    </w:p>
    <w:p w:rsidR="006725E3" w:rsidRDefault="006725E3" w:rsidP="006725E3">
      <w:pPr>
        <w:spacing w:after="0"/>
      </w:pPr>
      <w:r>
        <w:t>Регламенту.</w:t>
      </w:r>
    </w:p>
    <w:p w:rsidR="00776302" w:rsidRDefault="00776302" w:rsidP="006725E3">
      <w:pPr>
        <w:spacing w:after="0"/>
        <w:rPr>
          <w:b/>
        </w:rPr>
      </w:pPr>
    </w:p>
    <w:p w:rsidR="00776302" w:rsidRDefault="00776302" w:rsidP="006725E3">
      <w:pPr>
        <w:spacing w:after="0"/>
        <w:rPr>
          <w:b/>
        </w:rPr>
      </w:pPr>
    </w:p>
    <w:p w:rsidR="006725E3" w:rsidRPr="006725E3" w:rsidRDefault="006725E3" w:rsidP="006725E3">
      <w:pPr>
        <w:spacing w:after="0"/>
        <w:rPr>
          <w:b/>
        </w:rPr>
      </w:pPr>
      <w:r w:rsidRPr="006725E3">
        <w:rPr>
          <w:b/>
        </w:rPr>
        <w:lastRenderedPageBreak/>
        <w:t>Статья 9. Снятие очков.</w:t>
      </w:r>
    </w:p>
    <w:p w:rsidR="006725E3" w:rsidRDefault="006725E3" w:rsidP="006725E3">
      <w:pPr>
        <w:spacing w:after="0"/>
      </w:pPr>
      <w:r>
        <w:t>1. КДК может принять решение о снятии с виновного Клуба (Команды) в течение Соревнования, а так же после окончания соревнования, но до утверждения итогов Соревнования.</w:t>
      </w:r>
    </w:p>
    <w:p w:rsidR="00A525E0" w:rsidRDefault="006725E3" w:rsidP="006725E3">
      <w:pPr>
        <w:spacing w:after="0"/>
      </w:pPr>
      <w:r>
        <w:t>2. КДК применяет к Клубу (Команде) дисциплинарную санкцию в виде снятия с Клуба (Команды) до 6 (шести) очков, в случае нарушения настоящего Регламента и Регламентов соревнований.</w:t>
      </w:r>
    </w:p>
    <w:p w:rsidR="006725E3" w:rsidRPr="006725E3" w:rsidRDefault="006725E3" w:rsidP="006725E3">
      <w:pPr>
        <w:spacing w:after="0"/>
        <w:rPr>
          <w:b/>
        </w:rPr>
      </w:pPr>
      <w:r w:rsidRPr="006725E3">
        <w:rPr>
          <w:b/>
        </w:rPr>
        <w:t>Статья 10. Присуждение поражения.</w:t>
      </w:r>
    </w:p>
    <w:p w:rsidR="006725E3" w:rsidRDefault="006725E3" w:rsidP="006725E3">
      <w:pPr>
        <w:spacing w:after="0"/>
      </w:pPr>
      <w:r>
        <w:t xml:space="preserve">1. Клубам (Командам), которым присуждено поражение, считаются проигравшими матч </w:t>
      </w:r>
      <w:proofErr w:type="gramStart"/>
      <w:r>
        <w:t>со</w:t>
      </w:r>
      <w:proofErr w:type="gramEnd"/>
    </w:p>
    <w:p w:rsidR="006725E3" w:rsidRDefault="006725E3" w:rsidP="006725E3">
      <w:pPr>
        <w:spacing w:after="0"/>
      </w:pPr>
      <w:r>
        <w:t>0:5. Присуждение поражения осуществляется согласно настоящему Регламенту.</w:t>
      </w:r>
    </w:p>
    <w:p w:rsidR="006725E3" w:rsidRDefault="006725E3" w:rsidP="006725E3">
      <w:pPr>
        <w:spacing w:after="0"/>
      </w:pPr>
      <w:r>
        <w:t>2. Если в матче, за которое присуждено поражение, виновная в нарушении команда проиг</w:t>
      </w:r>
      <w:r w:rsidR="00A525E0">
        <w:t xml:space="preserve">рала с </w:t>
      </w:r>
      <w:r>
        <w:t>более крупным счётом чем 0:5, то засчитывается фактический счёт.</w:t>
      </w:r>
    </w:p>
    <w:p w:rsidR="006725E3" w:rsidRPr="00A525E0" w:rsidRDefault="006725E3" w:rsidP="006725E3">
      <w:pPr>
        <w:spacing w:after="0"/>
        <w:rPr>
          <w:b/>
        </w:rPr>
      </w:pPr>
      <w:r w:rsidRPr="00A525E0">
        <w:rPr>
          <w:b/>
        </w:rPr>
        <w:t>СПЕЦИАЛЬНАЯ ЧАСТЬ.</w:t>
      </w:r>
    </w:p>
    <w:p w:rsidR="006725E3" w:rsidRPr="00A525E0" w:rsidRDefault="006725E3" w:rsidP="006725E3">
      <w:pPr>
        <w:spacing w:after="0"/>
        <w:rPr>
          <w:b/>
        </w:rPr>
      </w:pPr>
      <w:r w:rsidRPr="00A525E0">
        <w:rPr>
          <w:b/>
        </w:rPr>
        <w:t>Статья 11. Грубая игра, наказываемая удалением и нанесение травмы.</w:t>
      </w:r>
    </w:p>
    <w:p w:rsidR="006725E3" w:rsidRDefault="006725E3" w:rsidP="006725E3">
      <w:pPr>
        <w:spacing w:after="0"/>
      </w:pPr>
      <w:r>
        <w:t>1. За грубую игру, наказываемую удалением, Игрок подвергается дисквалификации на</w:t>
      </w:r>
      <w:r w:rsidR="00A525E0">
        <w:t xml:space="preserve"> 3 (три)</w:t>
      </w:r>
      <w:r>
        <w:t xml:space="preserve"> матча.</w:t>
      </w:r>
    </w:p>
    <w:p w:rsidR="006725E3" w:rsidRDefault="006725E3" w:rsidP="006725E3">
      <w:pPr>
        <w:spacing w:after="0"/>
      </w:pPr>
      <w:r>
        <w:t>2. За грубую игру, наказываемую удалением, с нанесением травмы Игрок подве</w:t>
      </w:r>
      <w:r w:rsidR="00A525E0">
        <w:t xml:space="preserve">ргается </w:t>
      </w:r>
      <w:r>
        <w:t>дисквалификации на 6 (шесть) матчей. Официальное лицо, совершившее подобное нару дисквалифицируется не менее чем на 8 (восемь) матчей.</w:t>
      </w:r>
    </w:p>
    <w:p w:rsidR="006725E3" w:rsidRPr="00A525E0" w:rsidRDefault="006725E3" w:rsidP="006725E3">
      <w:pPr>
        <w:spacing w:after="0"/>
        <w:rPr>
          <w:b/>
        </w:rPr>
      </w:pPr>
      <w:r w:rsidRPr="00A525E0">
        <w:rPr>
          <w:b/>
        </w:rPr>
        <w:t>Статья 12. Агрессивное поведение, совершенное до, во время и после матч</w:t>
      </w:r>
      <w:r w:rsidR="00A525E0" w:rsidRPr="00A525E0">
        <w:rPr>
          <w:b/>
        </w:rPr>
        <w:t>а</w:t>
      </w:r>
    </w:p>
    <w:p w:rsidR="00A525E0" w:rsidRDefault="006725E3" w:rsidP="006725E3">
      <w:pPr>
        <w:spacing w:after="0"/>
      </w:pPr>
      <w:r>
        <w:t xml:space="preserve">1. За агрессивное поведение Игрок, в том числе дисквалифицируется: </w:t>
      </w:r>
    </w:p>
    <w:p w:rsidR="00A525E0" w:rsidRDefault="006725E3" w:rsidP="006725E3">
      <w:pPr>
        <w:spacing w:after="0"/>
      </w:pPr>
      <w:r>
        <w:t xml:space="preserve">а) За толчок соперника до, во время или после окончания матча - на 3 (три) игры; </w:t>
      </w:r>
    </w:p>
    <w:p w:rsidR="00A525E0" w:rsidRDefault="006725E3" w:rsidP="006725E3">
      <w:pPr>
        <w:spacing w:after="0"/>
      </w:pPr>
      <w:r>
        <w:t>б) За удар соперника или отмашку до, во время или после</w:t>
      </w:r>
      <w:r w:rsidR="00A525E0">
        <w:t xml:space="preserve"> окончания матча - на 4 (четыре) игры;</w:t>
      </w:r>
    </w:p>
    <w:p w:rsidR="00A525E0" w:rsidRDefault="006725E3" w:rsidP="006725E3">
      <w:pPr>
        <w:spacing w:after="0"/>
      </w:pPr>
      <w:r>
        <w:t xml:space="preserve">в) За плевок в Игрока, Официальное лицо, Официальное лицо матча - на 5 (пять) игр; </w:t>
      </w:r>
    </w:p>
    <w:p w:rsidR="00A525E0" w:rsidRDefault="006725E3" w:rsidP="006725E3">
      <w:pPr>
        <w:spacing w:after="0"/>
      </w:pPr>
      <w:r>
        <w:t xml:space="preserve">г) За попытку физического воздействия на Официальных лиц матча - на 3 (три) игр. </w:t>
      </w:r>
    </w:p>
    <w:p w:rsidR="006725E3" w:rsidRDefault="006725E3" w:rsidP="006725E3">
      <w:pPr>
        <w:spacing w:after="0"/>
      </w:pPr>
      <w:proofErr w:type="spellStart"/>
      <w:r>
        <w:t>д</w:t>
      </w:r>
      <w:proofErr w:type="spellEnd"/>
      <w:r>
        <w:t>) За физическое воздействие на Официальных лиц матча - на 6 (шесть) игр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татья 13.</w:t>
      </w:r>
    </w:p>
    <w:p w:rsidR="00A525E0" w:rsidRPr="00A525E0" w:rsidRDefault="00A525E0" w:rsidP="00A525E0">
      <w:pPr>
        <w:spacing w:after="0"/>
        <w:rPr>
          <w:b/>
        </w:rPr>
      </w:pPr>
      <w:r w:rsidRPr="00A525E0">
        <w:rPr>
          <w:b/>
        </w:rPr>
        <w:t>Статья 1</w:t>
      </w:r>
      <w:r>
        <w:rPr>
          <w:b/>
        </w:rPr>
        <w:t>3</w:t>
      </w:r>
      <w:r w:rsidRPr="00A525E0">
        <w:rPr>
          <w:b/>
        </w:rPr>
        <w:t xml:space="preserve">. </w:t>
      </w:r>
      <w:r w:rsidR="006725E3" w:rsidRPr="00A525E0">
        <w:rPr>
          <w:b/>
        </w:rPr>
        <w:t xml:space="preserve">Неспортивное поведение и </w:t>
      </w:r>
      <w:r w:rsidRPr="00A525E0">
        <w:rPr>
          <w:b/>
        </w:rPr>
        <w:t>провокационные действия до, во время и после матча</w:t>
      </w:r>
    </w:p>
    <w:p w:rsidR="00FA5292" w:rsidRPr="00FA5292" w:rsidRDefault="00A525E0" w:rsidP="00FA5292">
      <w:pPr>
        <w:spacing w:after="0"/>
        <w:rPr>
          <w:b/>
        </w:rPr>
      </w:pPr>
      <w:r>
        <w:t xml:space="preserve">1. За неспортивное поведение и провокационные действия, вызвавшее агрессивное поведение соперника, партнера, официального лица матча, </w:t>
      </w:r>
      <w:r w:rsidRPr="00A525E0">
        <w:t>до, во время и после матча</w:t>
      </w:r>
      <w:r>
        <w:t xml:space="preserve"> Игрок подвергается дисквалификации на 4 (четыре) матча.</w:t>
      </w:r>
      <w:r w:rsidR="00FA5292">
        <w:br/>
      </w:r>
      <w:r w:rsidR="00FA5292" w:rsidRPr="00FA5292">
        <w:rPr>
          <w:b/>
        </w:rPr>
        <w:t>Статья 14. Драка.</w:t>
      </w:r>
    </w:p>
    <w:p w:rsidR="00FA5292" w:rsidRDefault="00FA5292" w:rsidP="00FA5292">
      <w:pPr>
        <w:spacing w:after="0"/>
      </w:pPr>
      <w:r>
        <w:t>1. За драку до, во время или после окончания матча - дисквалификация физического лица составляет 5 (пять) матчей;</w:t>
      </w:r>
    </w:p>
    <w:p w:rsidR="00FA5292" w:rsidRDefault="00FA5292" w:rsidP="00FA5292">
      <w:pPr>
        <w:spacing w:after="0"/>
      </w:pPr>
      <w:r>
        <w:t>2. За массовую драку (с участием более двух лиц) - дисквалификация каждого физического лица, принимавшего участие на 6 (шесть) матчей.</w:t>
      </w:r>
    </w:p>
    <w:p w:rsidR="00FA5292" w:rsidRDefault="00FA5292" w:rsidP="00FA5292">
      <w:pPr>
        <w:spacing w:after="0"/>
      </w:pPr>
      <w:r>
        <w:t>3. Любое лицо, пытавшееся предотвратить драку, заслонить других или разнять участников драки, наказанию не подвергается.</w:t>
      </w:r>
    </w:p>
    <w:p w:rsidR="00FA5292" w:rsidRPr="00FA5292" w:rsidRDefault="00FA5292" w:rsidP="00FA5292">
      <w:pPr>
        <w:spacing w:after="0"/>
        <w:rPr>
          <w:b/>
        </w:rPr>
      </w:pPr>
      <w:r w:rsidRPr="00FA5292">
        <w:rPr>
          <w:b/>
        </w:rPr>
        <w:t>Статья 15. «Фол последней надежды».</w:t>
      </w:r>
    </w:p>
    <w:p w:rsidR="00FA5292" w:rsidRDefault="00FA5292" w:rsidP="00FA5292">
      <w:pPr>
        <w:spacing w:after="0"/>
      </w:pPr>
      <w:r>
        <w:t>За лишение соперника, продвигающегося к воротам, явной возможности забить мяч в ворота с помощью нарушения, наказуемого свободным, штрафным или 11-метровым ударом, а так же за лишение команды-соперника явной возможности забить мяч в ворота при помощи игры рукой в мяч в случае, если это нарушение повлекло за собой удаление Игрока – дисквалификация Игрока на 1 (один) матч.</w:t>
      </w:r>
    </w:p>
    <w:p w:rsidR="00FA5292" w:rsidRPr="00FA5292" w:rsidRDefault="00FA5292" w:rsidP="00FA5292">
      <w:pPr>
        <w:spacing w:after="0"/>
        <w:rPr>
          <w:b/>
        </w:rPr>
      </w:pPr>
      <w:r w:rsidRPr="00FA5292">
        <w:rPr>
          <w:b/>
        </w:rPr>
        <w:t>Статья 16. Оскорбительные выражения.</w:t>
      </w:r>
    </w:p>
    <w:p w:rsidR="00FA5292" w:rsidRDefault="00FA5292" w:rsidP="00FA5292">
      <w:pPr>
        <w:spacing w:after="0"/>
      </w:pPr>
      <w:r>
        <w:t>1. За нецензурные и оскорбительные выражения и/или жесты, допущенные Игроком в адрес партнёра, соперника, Официальных лиц и/или Официальных лиц матча, зрителей, если деяния совершены до, во время или после матча - дисквалификация Игрока на 4 (четыре) матча.</w:t>
      </w:r>
    </w:p>
    <w:p w:rsidR="00FA5292" w:rsidRDefault="00FA5292" w:rsidP="00FA5292">
      <w:pPr>
        <w:spacing w:after="0"/>
      </w:pPr>
      <w:r>
        <w:lastRenderedPageBreak/>
        <w:t>2. За публичные оскорбительные действия и/или выражения, унижающие достоинство или деловую репутацию Игроков, Официальных лиц, Официальных лиц матча, Руководителей лиги - дисквалификация Официального лица до 5 (пяти) матчей.</w:t>
      </w:r>
    </w:p>
    <w:p w:rsidR="00FA5292" w:rsidRPr="00FA5292" w:rsidRDefault="00FA5292" w:rsidP="00FA5292">
      <w:pPr>
        <w:spacing w:after="0"/>
        <w:rPr>
          <w:b/>
        </w:rPr>
      </w:pPr>
      <w:r w:rsidRPr="00FA5292">
        <w:rPr>
          <w:b/>
        </w:rPr>
        <w:t>Статья 17. Неправомерное участие в матче.</w:t>
      </w:r>
    </w:p>
    <w:p w:rsidR="00FA5292" w:rsidRDefault="00FA5292" w:rsidP="00FA5292">
      <w:pPr>
        <w:spacing w:after="0"/>
      </w:pPr>
      <w:r>
        <w:t>Если Игрок примет участие в официальном матче, несмотря на отсутствие у него допуска к участию, его команда будет наказана присуждением ей поражения и снятия 1 (одного) очка в каждом матче, в котором данный Игрок принял участие.</w:t>
      </w:r>
    </w:p>
    <w:p w:rsidR="00FA5292" w:rsidRPr="00FA5292" w:rsidRDefault="00FA5292" w:rsidP="00FA5292">
      <w:pPr>
        <w:spacing w:after="0"/>
        <w:rPr>
          <w:b/>
        </w:rPr>
      </w:pPr>
      <w:r w:rsidRPr="00FA5292">
        <w:rPr>
          <w:b/>
        </w:rPr>
        <w:t>Статья 18. Неявка команды на матч, самовольный уход с поля, отказ от продолжения матча.</w:t>
      </w:r>
    </w:p>
    <w:p w:rsidR="00FA5292" w:rsidRDefault="00FA5292" w:rsidP="00FA5292">
      <w:pPr>
        <w:spacing w:after="0"/>
      </w:pPr>
      <w:r>
        <w:t>1. Если команда не явится на официальный матч Чемпионата (Первенства), команде засчитывается техническое поражение 0:5 и с команды снимается 3 (три) очка.</w:t>
      </w:r>
    </w:p>
    <w:p w:rsidR="00FA5292" w:rsidRDefault="00FA5292" w:rsidP="00FA5292">
      <w:pPr>
        <w:spacing w:after="0"/>
      </w:pPr>
      <w:r>
        <w:t>2. Если команда самовольно покинет поле до окончания матча или откажется от продолжения матча, ей засчитывается техническое поражение 0:5 и с. команды снимается 1 (одно) очко.</w:t>
      </w:r>
    </w:p>
    <w:p w:rsidR="008F271A" w:rsidRDefault="008F271A" w:rsidP="00FA5292">
      <w:pPr>
        <w:spacing w:after="0"/>
      </w:pPr>
      <w:r>
        <w:t>3. Если команда, участвующая в матче, в котором разыгрываются очки призеров первенства или команд вылетающих в нижнюю лигу, не является на последний матч первенства, то следующий сезон она начинает с очкового баланса минус 6 (шесть) очков.</w:t>
      </w:r>
    </w:p>
    <w:p w:rsidR="00FA5292" w:rsidRPr="00FA5292" w:rsidRDefault="00FA5292" w:rsidP="00FA5292">
      <w:pPr>
        <w:spacing w:after="0"/>
        <w:rPr>
          <w:b/>
        </w:rPr>
      </w:pPr>
      <w:r w:rsidRPr="00FA5292">
        <w:rPr>
          <w:b/>
        </w:rPr>
        <w:t>Статья 19. Протесты.</w:t>
      </w:r>
    </w:p>
    <w:p w:rsidR="00FA5292" w:rsidRDefault="00FA5292" w:rsidP="00FA5292">
      <w:pPr>
        <w:spacing w:after="0"/>
      </w:pPr>
      <w:r>
        <w:t>1. Протесты рассматриваются КДК.</w:t>
      </w:r>
    </w:p>
    <w:p w:rsidR="00FA5292" w:rsidRDefault="00FA5292" w:rsidP="00FA5292">
      <w:pPr>
        <w:spacing w:after="0"/>
      </w:pPr>
      <w:r>
        <w:t>Протест подаётся на факты (действия или бездействия), связанные с несоблюдением Правил игры и (или) нарушающие положения Регламента по проведению соревнований в части проведения матча.</w:t>
      </w:r>
    </w:p>
    <w:p w:rsidR="00FA5292" w:rsidRDefault="00FA5292" w:rsidP="00FA5292">
      <w:pPr>
        <w:spacing w:after="0"/>
      </w:pPr>
      <w:r>
        <w:t>2. Не принимаются к рассмотрению:</w:t>
      </w:r>
    </w:p>
    <w:p w:rsidR="00FA5292" w:rsidRDefault="00FA5292" w:rsidP="00FA5292">
      <w:pPr>
        <w:spacing w:after="0"/>
      </w:pPr>
      <w:r>
        <w:t>- несвоевременно поданные протесты;</w:t>
      </w:r>
    </w:p>
    <w:p w:rsidR="00FA5292" w:rsidRDefault="00FA5292" w:rsidP="00FA5292">
      <w:pPr>
        <w:spacing w:after="0"/>
      </w:pPr>
      <w:r>
        <w:t>- не зафиксированные в протоколе матча протесты;</w:t>
      </w:r>
    </w:p>
    <w:p w:rsidR="00FA5292" w:rsidRDefault="00FA5292" w:rsidP="00FA5292">
      <w:pPr>
        <w:spacing w:after="0"/>
      </w:pPr>
      <w:r>
        <w:t>- протесты на качество судейства.</w:t>
      </w:r>
    </w:p>
    <w:p w:rsidR="00FA5292" w:rsidRDefault="00FA5292" w:rsidP="00FA5292">
      <w:pPr>
        <w:spacing w:after="0"/>
      </w:pPr>
      <w:r>
        <w:t>3. В содержании протеста должны быть указаны причины, послужившие основанием к заявлению претензии, а также подробно изложены обстоятельства, связанные с нарушением</w:t>
      </w:r>
    </w:p>
    <w:p w:rsidR="00FA5292" w:rsidRDefault="00FA5292" w:rsidP="00FA5292">
      <w:pPr>
        <w:spacing w:after="0"/>
      </w:pPr>
      <w:r>
        <w:t xml:space="preserve">Регламента проведению соревнований и (или) несоблюдением Правил игры. </w:t>
      </w:r>
    </w:p>
    <w:p w:rsidR="00FA5292" w:rsidRDefault="00FA5292" w:rsidP="00FA5292">
      <w:pPr>
        <w:spacing w:after="0"/>
      </w:pPr>
      <w:r>
        <w:t>4. Руководитель команды или главный тренер имеют право подать протест после окончани</w:t>
      </w:r>
      <w:r w:rsidR="008F271A">
        <w:t>я</w:t>
      </w:r>
      <w:r>
        <w:t xml:space="preserve"> </w:t>
      </w:r>
      <w:r w:rsidR="008F271A">
        <w:t>матча,</w:t>
      </w:r>
      <w:r>
        <w:t xml:space="preserve"> и обязаны немедленно сообщить об этом главному судье матча. Подача протеста (краткое</w:t>
      </w:r>
    </w:p>
    <w:p w:rsidR="00FA5292" w:rsidRDefault="00FA5292" w:rsidP="00FA5292">
      <w:pPr>
        <w:spacing w:after="0"/>
      </w:pPr>
      <w:r>
        <w:t>его изложение) отражается в протоколе матча.</w:t>
      </w:r>
    </w:p>
    <w:p w:rsidR="00FA5292" w:rsidRDefault="00FA5292" w:rsidP="00FA5292">
      <w:pPr>
        <w:spacing w:after="0"/>
      </w:pPr>
      <w:r>
        <w:t>5. Представитель команды-соперника должен быть поставлен в известность о подаче протеста</w:t>
      </w:r>
    </w:p>
    <w:p w:rsidR="00FA5292" w:rsidRDefault="00FA5292" w:rsidP="00FA5292">
      <w:pPr>
        <w:spacing w:after="0"/>
      </w:pPr>
      <w:r>
        <w:t>6. Заявление с подробным изложением протеста, подписанное представителем Клуба (Команды), должно быть передано в Администрацию Лиги, проводящей в течение 48 (сорока восьми) часов с момента окончания матча.</w:t>
      </w:r>
    </w:p>
    <w:p w:rsidR="00FA5292" w:rsidRDefault="00FA5292" w:rsidP="00FA5292">
      <w:pPr>
        <w:spacing w:after="0"/>
      </w:pPr>
      <w:r>
        <w:t>7. Протест рассматривается не позднее 5 (пяти) дней с момента поступления в КДК.</w:t>
      </w:r>
    </w:p>
    <w:p w:rsidR="00FA5292" w:rsidRDefault="00FA5292" w:rsidP="00FA5292">
      <w:pPr>
        <w:spacing w:after="0"/>
      </w:pPr>
      <w:r>
        <w:t>8. КДК применяет наказание к виновным лицам в соответствии с настоящим Регламентом.</w:t>
      </w:r>
    </w:p>
    <w:p w:rsidR="00FA5292" w:rsidRDefault="00FA5292" w:rsidP="00FA5292">
      <w:pPr>
        <w:spacing w:after="0"/>
      </w:pPr>
      <w:r>
        <w:t>9. Содержание протеста должно быть подтверждено соответствующими материалами: записями в протоколе матча; рапортами судей; иными документами, способствующими объективному изучению обстоятельств, связанных с подачей протеста.</w:t>
      </w:r>
    </w:p>
    <w:p w:rsidR="00FA5292" w:rsidRDefault="00FA5292" w:rsidP="00FA5292">
      <w:pPr>
        <w:spacing w:after="0"/>
      </w:pPr>
      <w:r>
        <w:t>10. Должностные лица, подавшие протест, несут ответственность за достоверность</w:t>
      </w:r>
    </w:p>
    <w:p w:rsidR="00FA5292" w:rsidRDefault="00FA5292" w:rsidP="00FA5292">
      <w:pPr>
        <w:spacing w:after="0"/>
      </w:pPr>
      <w:r>
        <w:t xml:space="preserve">объективность сведений, содержащихся в протесте. В случаях, если в протесте содержат ложные, искажённые сведения, а также, если Клуб (Команда) внесла запись о подаче протеста, но, не предоставив в отведённое время сам протест, то совет НФЛЛ может применить футбольному Клубу (Команде) и лицам подавшим протест, дисциплинарные санкции. </w:t>
      </w:r>
    </w:p>
    <w:p w:rsidR="00FA5292" w:rsidRPr="00FA5292" w:rsidRDefault="00FA5292" w:rsidP="00FA5292">
      <w:pPr>
        <w:spacing w:after="0"/>
        <w:rPr>
          <w:b/>
        </w:rPr>
      </w:pPr>
      <w:r w:rsidRPr="00FA5292">
        <w:rPr>
          <w:b/>
        </w:rPr>
        <w:t>Статья 20. Переигровка матча</w:t>
      </w:r>
      <w:r>
        <w:rPr>
          <w:b/>
        </w:rPr>
        <w:t>.</w:t>
      </w:r>
    </w:p>
    <w:p w:rsidR="00EA6B0E" w:rsidRDefault="00FA5292" w:rsidP="00FA5292">
      <w:pPr>
        <w:spacing w:after="0"/>
      </w:pPr>
      <w:r>
        <w:t>Переигровка матча может состояться</w:t>
      </w:r>
      <w:r w:rsidR="008F271A">
        <w:t>, если продолжению матча помешали стихийное бедствие, ураган, землетрясение или другие обстоятельства непреодолимой силы.</w:t>
      </w:r>
    </w:p>
    <w:p w:rsidR="008F271A" w:rsidRPr="00FA5292" w:rsidRDefault="008F271A" w:rsidP="008F271A">
      <w:pPr>
        <w:spacing w:after="0"/>
        <w:rPr>
          <w:b/>
        </w:rPr>
      </w:pPr>
      <w:r w:rsidRPr="00FA5292">
        <w:rPr>
          <w:b/>
        </w:rPr>
        <w:lastRenderedPageBreak/>
        <w:t>Статья 2</w:t>
      </w:r>
      <w:r>
        <w:rPr>
          <w:b/>
        </w:rPr>
        <w:t>1</w:t>
      </w:r>
      <w:r w:rsidRPr="00FA5292">
        <w:rPr>
          <w:b/>
        </w:rPr>
        <w:t xml:space="preserve">. </w:t>
      </w:r>
      <w:r>
        <w:rPr>
          <w:b/>
        </w:rPr>
        <w:t>Судьи, судейство и КДК.</w:t>
      </w:r>
    </w:p>
    <w:p w:rsidR="00221929" w:rsidRDefault="00221929" w:rsidP="00221929">
      <w:pPr>
        <w:spacing w:after="0"/>
      </w:pPr>
      <w:r>
        <w:t>1. Протесты по судейству КДК рассматривает при наличии видеоматериала, а так же с согласия обеих команд участвовавших в данном матче. Срок подачи протеста 48 (сорок восемь) часов.</w:t>
      </w:r>
    </w:p>
    <w:p w:rsidR="008519C7" w:rsidRDefault="00221929" w:rsidP="00221929">
      <w:pPr>
        <w:spacing w:after="0"/>
      </w:pPr>
      <w:r>
        <w:t>2. Наказания по двум или нескольким статьям суммируются.</w:t>
      </w:r>
      <w:r>
        <w:br/>
        <w:t>3. КДК оставляет за собой право усилить или ослабить наказание, данное судьей матча.</w:t>
      </w:r>
      <w:r>
        <w:br/>
        <w:t>4. Судья должен подать в КДК жалобу на оскорбления в свой адрес на сайт Лиги или в чат капитанов, либо в письменной форме Главному Судье соревнований в течение 48 (сорока восьми) часов после окончания матча.</w:t>
      </w:r>
      <w:r>
        <w:br/>
        <w:t xml:space="preserve">5. Команды-соперники </w:t>
      </w:r>
      <w:r w:rsidR="008519C7">
        <w:t xml:space="preserve">при обоюдном согласии </w:t>
      </w:r>
      <w:r>
        <w:t>имеют право попросить Главного Судью соревнований о назначении на матч судьи из городской коллегии судей</w:t>
      </w:r>
      <w:r w:rsidR="008519C7">
        <w:t xml:space="preserve">. Подобная заявка должна быть сделана за 10 (десять) дней до матча. Доплату за судейство берут на себя команды. </w:t>
      </w:r>
    </w:p>
    <w:p w:rsidR="008519C7" w:rsidRDefault="00221929" w:rsidP="00221929">
      <w:pPr>
        <w:spacing w:after="0"/>
      </w:pPr>
      <w:r>
        <w:t>6. КДК не имеет права отменять результат матча.</w:t>
      </w:r>
    </w:p>
    <w:p w:rsidR="008519C7" w:rsidRDefault="008519C7" w:rsidP="00221929">
      <w:pPr>
        <w:spacing w:after="0"/>
      </w:pPr>
      <w:r>
        <w:t>7. КДК избирается капитанами команд на судейской сроком на 3 (три) года. В случае</w:t>
      </w:r>
      <w:proofErr w:type="gramStart"/>
      <w:r>
        <w:t>,</w:t>
      </w:r>
      <w:proofErr w:type="gramEnd"/>
      <w:r>
        <w:t xml:space="preserve"> если работа КДК не отвечает требованиям дисциплинарного регламента, по мнению капитанов, КДК может быть переизбран в полном составе на ближайшем собрании капитанов (на судейской).</w:t>
      </w:r>
    </w:p>
    <w:p w:rsidR="008519C7" w:rsidRDefault="008519C7" w:rsidP="00221929">
      <w:pPr>
        <w:spacing w:after="0"/>
      </w:pPr>
      <w:r>
        <w:t>8. Судья матча имеет право потребовать покинуть территорию стадиона удаленного игрока матча. В случае неповиновения судья может остановить ма</w:t>
      </w:r>
      <w:proofErr w:type="gramStart"/>
      <w:r>
        <w:t>тч впл</w:t>
      </w:r>
      <w:proofErr w:type="gramEnd"/>
      <w:r>
        <w:t>оть до присуждения технического поражения команде удаленного игрока.</w:t>
      </w:r>
    </w:p>
    <w:p w:rsidR="008F271A" w:rsidRDefault="008519C7" w:rsidP="00221929">
      <w:pPr>
        <w:spacing w:after="0"/>
      </w:pPr>
      <w:r>
        <w:t>9. КДК оставляет за собой право применения условного срока наказания по любому дисциплинарному взысканию.</w:t>
      </w:r>
      <w:r w:rsidR="00221929">
        <w:br/>
      </w:r>
    </w:p>
    <w:sectPr w:rsidR="008F271A" w:rsidSect="00EA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3FB"/>
    <w:multiLevelType w:val="hybridMultilevel"/>
    <w:tmpl w:val="102C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25E3"/>
    <w:rsid w:val="00046DB0"/>
    <w:rsid w:val="00221929"/>
    <w:rsid w:val="006725E3"/>
    <w:rsid w:val="00776302"/>
    <w:rsid w:val="008519C7"/>
    <w:rsid w:val="008E07A0"/>
    <w:rsid w:val="008F271A"/>
    <w:rsid w:val="00A525E0"/>
    <w:rsid w:val="00EA6B0E"/>
    <w:rsid w:val="00FA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6</cp:revision>
  <dcterms:created xsi:type="dcterms:W3CDTF">2023-05-30T04:55:00Z</dcterms:created>
  <dcterms:modified xsi:type="dcterms:W3CDTF">2023-05-31T04:15:00Z</dcterms:modified>
</cp:coreProperties>
</file>